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E9507" w14:textId="3435257E" w:rsidR="007927C8" w:rsidRPr="006639D7" w:rsidRDefault="006639D7" w:rsidP="007927C8">
      <w:pPr>
        <w:pStyle w:val="Titolo1"/>
        <w:jc w:val="center"/>
        <w:rPr>
          <w:b/>
          <w:bCs/>
          <w:sz w:val="24"/>
          <w:szCs w:val="24"/>
        </w:rPr>
      </w:pPr>
      <w:bookmarkStart w:id="0" w:name="_Toc149901817"/>
      <w:r w:rsidRPr="006639D7">
        <w:rPr>
          <w:b/>
          <w:bCs/>
          <w:sz w:val="24"/>
          <w:szCs w:val="24"/>
        </w:rPr>
        <w:t>LUCA RODIGHIERO</w:t>
      </w:r>
    </w:p>
    <w:p w14:paraId="22A82089" w14:textId="06381C24" w:rsidR="007927C8" w:rsidRPr="007927C8" w:rsidRDefault="007927C8" w:rsidP="007927C8">
      <w:pPr>
        <w:pStyle w:val="Titolo1"/>
        <w:jc w:val="center"/>
        <w:rPr>
          <w:sz w:val="24"/>
          <w:szCs w:val="24"/>
          <w:lang w:val="en-GB"/>
        </w:rPr>
      </w:pPr>
      <w:r w:rsidRPr="007927C8">
        <w:rPr>
          <w:sz w:val="24"/>
          <w:szCs w:val="24"/>
        </w:rPr>
        <w:t xml:space="preserve"> EFFICACIA DELL’ATTIVITÀ SPORTIVA IN CARROZZINA NEI BAMBINI CON PATOLOGIA NEUROMOTORIA SECONDO IL MODELLO BIOPSICOSOCIALE -UNO STUDIO QUALITATIVO DEL WHEELCHAIR TCHOUKBALL. </w:t>
      </w:r>
      <w:r w:rsidRPr="007927C8">
        <w:rPr>
          <w:sz w:val="24"/>
          <w:szCs w:val="24"/>
          <w:lang w:val="en-GB"/>
        </w:rPr>
        <w:t>(Effectiveness of wheelchair sports activity in children with neuromuscular disorder according to the biopsychosocial model--a qualitative study of Wheelchair Tchoukball.)</w:t>
      </w:r>
    </w:p>
    <w:p w14:paraId="1AD3AE54" w14:textId="77777777" w:rsidR="007927C8" w:rsidRPr="007927C8" w:rsidRDefault="007927C8" w:rsidP="001C77D9">
      <w:pPr>
        <w:pStyle w:val="Titolo1"/>
        <w:jc w:val="center"/>
        <w:rPr>
          <w:sz w:val="24"/>
          <w:szCs w:val="24"/>
          <w:lang w:val="en-GB"/>
        </w:rPr>
      </w:pPr>
    </w:p>
    <w:p w14:paraId="5F9F90E6" w14:textId="77777777" w:rsidR="007927C8" w:rsidRPr="007927C8" w:rsidRDefault="007927C8" w:rsidP="001C77D9">
      <w:pPr>
        <w:pStyle w:val="Titolo1"/>
        <w:jc w:val="center"/>
        <w:rPr>
          <w:sz w:val="24"/>
          <w:szCs w:val="24"/>
          <w:lang w:val="en-GB"/>
        </w:rPr>
      </w:pPr>
    </w:p>
    <w:p w14:paraId="1766568E" w14:textId="45D38B9B" w:rsidR="001C77D9" w:rsidRPr="00DF3529" w:rsidRDefault="001C77D9" w:rsidP="001C77D9">
      <w:pPr>
        <w:pStyle w:val="Titolo1"/>
        <w:jc w:val="center"/>
        <w:rPr>
          <w:sz w:val="24"/>
          <w:szCs w:val="24"/>
        </w:rPr>
      </w:pPr>
      <w:r w:rsidRPr="00DF3529">
        <w:rPr>
          <w:sz w:val="24"/>
          <w:szCs w:val="24"/>
        </w:rPr>
        <w:t>RIASSUNTO</w:t>
      </w:r>
      <w:bookmarkEnd w:id="0"/>
    </w:p>
    <w:p w14:paraId="4C1348F2" w14:textId="77777777" w:rsidR="001C77D9" w:rsidRPr="003A07E7" w:rsidRDefault="001C77D9" w:rsidP="001C77D9">
      <w:pPr>
        <w:spacing w:line="360" w:lineRule="auto"/>
        <w:jc w:val="both"/>
        <w:rPr>
          <w:rFonts w:ascii="Times New Roman" w:hAnsi="Times New Roman" w:cs="Times New Roman"/>
          <w:sz w:val="24"/>
          <w:szCs w:val="24"/>
        </w:rPr>
      </w:pPr>
      <w:r w:rsidRPr="003A07E7">
        <w:rPr>
          <w:rFonts w:ascii="Times New Roman" w:hAnsi="Times New Roman" w:cs="Times New Roman"/>
          <w:b/>
          <w:bCs/>
          <w:sz w:val="24"/>
          <w:szCs w:val="24"/>
        </w:rPr>
        <w:t>Background</w:t>
      </w:r>
      <w:r w:rsidRPr="003A07E7">
        <w:rPr>
          <w:rFonts w:ascii="Times New Roman" w:hAnsi="Times New Roman" w:cs="Times New Roman"/>
          <w:sz w:val="24"/>
          <w:szCs w:val="24"/>
        </w:rPr>
        <w:t xml:space="preserve">: Le patologie neuromotorie sono un gruppo di condizioni eterogenee che determinano un’alterazione dell’organizzazione motoria e possono interessare anche l’area percettiva, sensoriale, cognitiva e vegetativa della persona. Questi disturbi possono rappresentare una limitazione importante nella vita dell’individuo, ostacolandone diversi aspetti, tra cui l’autonomia e la partecipazione. Diventa fondamentale fornire a questi soggetti il miglior supporto possibile. Per impostare un adeguato piano di interventi è necessario non focalizzare l’attenzione esclusivamente sui problemi e sui limiti della patologia, intervenendo unicamente su di esse; è più corretto ed auspicabile adottare un approccio che si basa sul modello </w:t>
      </w:r>
      <w:proofErr w:type="spellStart"/>
      <w:r w:rsidRPr="003A07E7">
        <w:rPr>
          <w:rFonts w:ascii="Times New Roman" w:hAnsi="Times New Roman" w:cs="Times New Roman"/>
          <w:sz w:val="24"/>
          <w:szCs w:val="24"/>
        </w:rPr>
        <w:t>biopsicosociale</w:t>
      </w:r>
      <w:proofErr w:type="spellEnd"/>
      <w:r w:rsidRPr="003A07E7">
        <w:rPr>
          <w:rFonts w:ascii="Times New Roman" w:hAnsi="Times New Roman" w:cs="Times New Roman"/>
          <w:sz w:val="24"/>
          <w:szCs w:val="24"/>
        </w:rPr>
        <w:t>, che permette di indagare anche i fattori psicologici e sociali della malattia con un approccio olistico. In questo contesto si inserisce perfettamente lo sport e l’attività sportiva adattata.</w:t>
      </w:r>
    </w:p>
    <w:p w14:paraId="1AE25112" w14:textId="77777777" w:rsidR="001C77D9" w:rsidRPr="003A07E7" w:rsidRDefault="001C77D9" w:rsidP="001C77D9">
      <w:pPr>
        <w:spacing w:line="360" w:lineRule="auto"/>
        <w:jc w:val="both"/>
        <w:rPr>
          <w:rFonts w:ascii="Times New Roman" w:hAnsi="Times New Roman" w:cs="Times New Roman"/>
          <w:sz w:val="24"/>
          <w:szCs w:val="24"/>
        </w:rPr>
      </w:pPr>
      <w:r w:rsidRPr="003A07E7">
        <w:rPr>
          <w:rFonts w:ascii="Times New Roman" w:hAnsi="Times New Roman" w:cs="Times New Roman"/>
          <w:b/>
          <w:bCs/>
          <w:sz w:val="24"/>
          <w:szCs w:val="24"/>
        </w:rPr>
        <w:t xml:space="preserve">Obbiettivi: </w:t>
      </w:r>
      <w:r w:rsidRPr="003A07E7">
        <w:rPr>
          <w:rFonts w:ascii="Times New Roman" w:hAnsi="Times New Roman" w:cs="Times New Roman"/>
          <w:sz w:val="24"/>
          <w:szCs w:val="24"/>
        </w:rPr>
        <w:t xml:space="preserve">L’obbiettivo di questa tesi è quello di verificare, con l’ausilio di strumenti qualitativi, l’efficacia dell’attività sportiva, in particolare del </w:t>
      </w:r>
      <w:proofErr w:type="spellStart"/>
      <w:r w:rsidRPr="003A07E7">
        <w:rPr>
          <w:rFonts w:ascii="Times New Roman" w:hAnsi="Times New Roman" w:cs="Times New Roman"/>
          <w:sz w:val="24"/>
          <w:szCs w:val="24"/>
        </w:rPr>
        <w:t>Wheelchair</w:t>
      </w:r>
      <w:proofErr w:type="spellEnd"/>
      <w:r w:rsidRPr="003A07E7">
        <w:rPr>
          <w:rFonts w:ascii="Times New Roman" w:hAnsi="Times New Roman" w:cs="Times New Roman"/>
          <w:sz w:val="24"/>
          <w:szCs w:val="24"/>
        </w:rPr>
        <w:t xml:space="preserve"> Tchoukball, nel migliorare l’autonomia, la partecipazione e la qualità di vita di soggetti con patologia neuromotoria in età pediatrica.</w:t>
      </w:r>
    </w:p>
    <w:p w14:paraId="774CDB41" w14:textId="77777777" w:rsidR="001C77D9" w:rsidRPr="003A07E7" w:rsidRDefault="001C77D9" w:rsidP="001C77D9">
      <w:pPr>
        <w:spacing w:line="360" w:lineRule="auto"/>
        <w:jc w:val="both"/>
        <w:rPr>
          <w:rFonts w:ascii="Times New Roman" w:hAnsi="Times New Roman" w:cs="Times New Roman"/>
          <w:sz w:val="24"/>
          <w:szCs w:val="24"/>
        </w:rPr>
      </w:pPr>
      <w:r w:rsidRPr="003A07E7">
        <w:rPr>
          <w:rFonts w:ascii="Times New Roman" w:hAnsi="Times New Roman" w:cs="Times New Roman"/>
          <w:b/>
          <w:bCs/>
          <w:sz w:val="24"/>
          <w:szCs w:val="24"/>
        </w:rPr>
        <w:t xml:space="preserve">Materiali e metodi: </w:t>
      </w:r>
      <w:r w:rsidRPr="003A07E7">
        <w:rPr>
          <w:rFonts w:ascii="Times New Roman" w:hAnsi="Times New Roman" w:cs="Times New Roman"/>
          <w:sz w:val="24"/>
          <w:szCs w:val="24"/>
        </w:rPr>
        <w:t>Gli atleti sono stati reclutati dal</w:t>
      </w:r>
      <w:r w:rsidRPr="003A07E7">
        <w:rPr>
          <w:rFonts w:ascii="Times New Roman" w:hAnsi="Times New Roman" w:cs="Times New Roman"/>
          <w:bCs/>
          <w:color w:val="000000" w:themeColor="text1"/>
          <w:sz w:val="24"/>
          <w:szCs w:val="24"/>
        </w:rPr>
        <w:t xml:space="preserve"> Servizio di Neuroriabilitazione del Complesso Socio-Sanitario dei Colli </w:t>
      </w:r>
      <w:r w:rsidRPr="003A07E7">
        <w:rPr>
          <w:rFonts w:ascii="Times New Roman" w:hAnsi="Times New Roman" w:cs="Times New Roman"/>
          <w:color w:val="000000" w:themeColor="text1"/>
          <w:sz w:val="24"/>
          <w:szCs w:val="24"/>
        </w:rPr>
        <w:t>e dal Servizio di Riabilitazione della Nostra Famiglia di Padova</w:t>
      </w:r>
      <w:r w:rsidRPr="003A07E7">
        <w:rPr>
          <w:rFonts w:ascii="Times New Roman" w:hAnsi="Times New Roman" w:cs="Times New Roman"/>
          <w:sz w:val="24"/>
          <w:szCs w:val="24"/>
        </w:rPr>
        <w:t xml:space="preserve">. Successivamente ad una valutazione dei prerequisiti necessari per il gioco, l’attività sportiva si è svolta con cadenza settimanale nella palestra messa a disposizione </w:t>
      </w:r>
      <w:proofErr w:type="gramStart"/>
      <w:r w:rsidRPr="003A07E7">
        <w:rPr>
          <w:rFonts w:ascii="Times New Roman" w:hAnsi="Times New Roman" w:cs="Times New Roman"/>
          <w:sz w:val="24"/>
          <w:szCs w:val="24"/>
        </w:rPr>
        <w:t>dalla ”Associazione</w:t>
      </w:r>
      <w:proofErr w:type="gramEnd"/>
      <w:r w:rsidRPr="003A07E7">
        <w:rPr>
          <w:rFonts w:ascii="Times New Roman" w:hAnsi="Times New Roman" w:cs="Times New Roman"/>
          <w:sz w:val="24"/>
          <w:szCs w:val="24"/>
        </w:rPr>
        <w:t xml:space="preserve"> </w:t>
      </w:r>
      <w:proofErr w:type="spellStart"/>
      <w:r w:rsidRPr="003A07E7">
        <w:rPr>
          <w:rFonts w:ascii="Times New Roman" w:hAnsi="Times New Roman" w:cs="Times New Roman"/>
          <w:sz w:val="24"/>
          <w:szCs w:val="24"/>
        </w:rPr>
        <w:t>Blukippe</w:t>
      </w:r>
      <w:proofErr w:type="spellEnd"/>
      <w:r w:rsidRPr="003A07E7">
        <w:rPr>
          <w:rFonts w:ascii="Times New Roman" w:hAnsi="Times New Roman" w:cs="Times New Roman"/>
          <w:sz w:val="24"/>
          <w:szCs w:val="24"/>
        </w:rPr>
        <w:t xml:space="preserve"> di Padova” a partire dal 02/03/2023, con una pausa estiva nei mesi di luglio ed agosto, ed è tutt’ora in svolgimento con la partecipazione dei 4 atleti reclutati inizialmente ed il reclutamento recente di ulteriori 2 atleti nel mese di Ottobre, non inclusi nello studio per ovvie ragioni. All’inizio della attività sono stati somministrati ai bambini ed ai genitori un questionario appositamente realizzato per indagare quanto i genitori fossero informati rispetto alle opportunità legate allo sport adattato e il </w:t>
      </w:r>
      <w:r w:rsidRPr="003A07E7">
        <w:rPr>
          <w:rFonts w:ascii="Times New Roman" w:hAnsi="Times New Roman" w:cs="Times New Roman"/>
          <w:sz w:val="24"/>
          <w:szCs w:val="24"/>
        </w:rPr>
        <w:lastRenderedPageBreak/>
        <w:t xml:space="preserve">grado di partecipazione ad attività ricreative dei bambini. Nel mese di ottobre 2023 è stata condotta una intervista semi-strutturata ai genitori ed agli atleti per verificare come questa attività sportiva adattata avesse influenzato la qualità di vita dei bambini e quali benefici avesse apportato. </w:t>
      </w:r>
    </w:p>
    <w:p w14:paraId="5A8443E6" w14:textId="77777777" w:rsidR="001C77D9" w:rsidRPr="003A07E7" w:rsidRDefault="001C77D9" w:rsidP="001C77D9">
      <w:pPr>
        <w:spacing w:line="360" w:lineRule="auto"/>
        <w:jc w:val="both"/>
        <w:rPr>
          <w:rFonts w:ascii="Times New Roman" w:hAnsi="Times New Roman" w:cs="Times New Roman"/>
          <w:b/>
          <w:bCs/>
          <w:sz w:val="24"/>
          <w:szCs w:val="24"/>
        </w:rPr>
      </w:pPr>
      <w:r w:rsidRPr="003A07E7">
        <w:rPr>
          <w:rFonts w:ascii="Times New Roman" w:hAnsi="Times New Roman" w:cs="Times New Roman"/>
          <w:b/>
          <w:bCs/>
          <w:sz w:val="24"/>
          <w:szCs w:val="24"/>
        </w:rPr>
        <w:t xml:space="preserve">Risultati: </w:t>
      </w:r>
      <w:r w:rsidRPr="003A07E7">
        <w:rPr>
          <w:rFonts w:ascii="Times New Roman" w:hAnsi="Times New Roman" w:cs="Times New Roman"/>
          <w:sz w:val="24"/>
          <w:szCs w:val="24"/>
        </w:rPr>
        <w:t>I risultati ottenuti dal questionario, l’intervista e l’osservazione, indicano che per la maggior parte degli atleti si trattava della prima esperienza sportiva, e che questa ha determinato dei benefici evidenti nell’autonomia, nella partecipazione e nella qualità di vita.</w:t>
      </w:r>
    </w:p>
    <w:p w14:paraId="62D15D17" w14:textId="7D40C5EA" w:rsidR="001C77D9" w:rsidRPr="001C77D9" w:rsidRDefault="001C77D9" w:rsidP="001C77D9">
      <w:pPr>
        <w:spacing w:line="360" w:lineRule="auto"/>
        <w:jc w:val="both"/>
        <w:rPr>
          <w:rFonts w:ascii="Times New Roman" w:hAnsi="Times New Roman" w:cs="Times New Roman"/>
          <w:sz w:val="24"/>
          <w:szCs w:val="24"/>
        </w:rPr>
      </w:pPr>
      <w:r w:rsidRPr="003A07E7">
        <w:rPr>
          <w:rFonts w:ascii="Times New Roman" w:hAnsi="Times New Roman" w:cs="Times New Roman"/>
          <w:b/>
          <w:bCs/>
          <w:sz w:val="24"/>
          <w:szCs w:val="24"/>
        </w:rPr>
        <w:t xml:space="preserve">Conclusioni: </w:t>
      </w:r>
      <w:r w:rsidRPr="003A07E7">
        <w:rPr>
          <w:rFonts w:ascii="Times New Roman" w:hAnsi="Times New Roman" w:cs="Times New Roman"/>
          <w:sz w:val="24"/>
          <w:szCs w:val="24"/>
        </w:rPr>
        <w:t>l’attività sportiva adattata determina degli importanti benefici nella vita dei bambini con patologia neuromotoria. Per questo è importante sostenere e promuovere la loro partecipazione a questo tipo di attività, informandoli e tenendoli aggiornati sulle opportunità presenti nel territorio</w:t>
      </w:r>
      <w:r>
        <w:rPr>
          <w:rFonts w:ascii="Times New Roman" w:hAnsi="Times New Roman" w:cs="Times New Roman"/>
          <w:sz w:val="24"/>
          <w:szCs w:val="24"/>
        </w:rPr>
        <w:t>.</w:t>
      </w:r>
    </w:p>
    <w:p w14:paraId="14ED14D3" w14:textId="77777777" w:rsidR="001C77D9" w:rsidRPr="00DF3529" w:rsidRDefault="001C77D9" w:rsidP="001C77D9">
      <w:pPr>
        <w:pStyle w:val="Titolo1"/>
        <w:jc w:val="center"/>
        <w:rPr>
          <w:sz w:val="24"/>
          <w:szCs w:val="24"/>
          <w:lang w:val="en-GB"/>
        </w:rPr>
      </w:pPr>
      <w:bookmarkStart w:id="1" w:name="_Toc149901818"/>
      <w:r w:rsidRPr="00DF3529">
        <w:rPr>
          <w:sz w:val="24"/>
          <w:szCs w:val="24"/>
          <w:lang w:val="en-GB"/>
        </w:rPr>
        <w:t>ABSTRACT</w:t>
      </w:r>
      <w:bookmarkEnd w:id="1"/>
    </w:p>
    <w:p w14:paraId="6644917B" w14:textId="77777777" w:rsidR="001C77D9" w:rsidRPr="006906A8" w:rsidRDefault="001C77D9" w:rsidP="001C77D9">
      <w:pPr>
        <w:spacing w:line="360" w:lineRule="auto"/>
        <w:rPr>
          <w:rFonts w:ascii="Times New Roman" w:hAnsi="Times New Roman" w:cs="Times New Roman"/>
          <w:sz w:val="24"/>
          <w:szCs w:val="24"/>
          <w:lang w:val="en-GB"/>
        </w:rPr>
      </w:pPr>
      <w:r w:rsidRPr="006906A8">
        <w:rPr>
          <w:rFonts w:ascii="Times New Roman" w:hAnsi="Times New Roman" w:cs="Times New Roman"/>
          <w:b/>
          <w:bCs/>
          <w:sz w:val="24"/>
          <w:szCs w:val="24"/>
          <w:lang w:val="en-GB"/>
        </w:rPr>
        <w:t>Background</w:t>
      </w:r>
      <w:r w:rsidRPr="006906A8">
        <w:rPr>
          <w:rFonts w:ascii="Times New Roman" w:hAnsi="Times New Roman" w:cs="Times New Roman"/>
          <w:sz w:val="24"/>
          <w:szCs w:val="24"/>
          <w:lang w:val="en-GB"/>
        </w:rPr>
        <w:t xml:space="preserve">: Neuromotor disorders are a group of heterogeneous conditions that result in altered motor organisation and may also affect the perceptual, sensory, </w:t>
      </w:r>
      <w:proofErr w:type="gramStart"/>
      <w:r w:rsidRPr="006906A8">
        <w:rPr>
          <w:rFonts w:ascii="Times New Roman" w:hAnsi="Times New Roman" w:cs="Times New Roman"/>
          <w:sz w:val="24"/>
          <w:szCs w:val="24"/>
          <w:lang w:val="en-GB"/>
        </w:rPr>
        <w:t>cognitive</w:t>
      </w:r>
      <w:proofErr w:type="gramEnd"/>
      <w:r>
        <w:rPr>
          <w:rFonts w:ascii="Times New Roman" w:hAnsi="Times New Roman" w:cs="Times New Roman"/>
          <w:sz w:val="24"/>
          <w:szCs w:val="24"/>
          <w:lang w:val="en-GB"/>
        </w:rPr>
        <w:t xml:space="preserve"> </w:t>
      </w:r>
      <w:r w:rsidRPr="006906A8">
        <w:rPr>
          <w:rFonts w:ascii="Times New Roman" w:hAnsi="Times New Roman" w:cs="Times New Roman"/>
          <w:sz w:val="24"/>
          <w:szCs w:val="24"/>
          <w:lang w:val="en-GB"/>
        </w:rPr>
        <w:t xml:space="preserve">and vegetative areas of a person. These disorders can represent a major limitation in the individual's life, hindering various aspects of it, including autonomy and participation. It becomes essential to provide these individuals with the best possible support. </w:t>
      </w:r>
      <w:r>
        <w:rPr>
          <w:rFonts w:ascii="Times New Roman" w:hAnsi="Times New Roman" w:cs="Times New Roman"/>
          <w:kern w:val="0"/>
          <w:sz w:val="24"/>
          <w:szCs w:val="24"/>
          <w:lang w:val="en-GB"/>
          <w14:ligatures w14:val="none"/>
        </w:rPr>
        <w:t xml:space="preserve">To set up an appropriate intervention plan, it is desirable to adopt an approach based on the biopsychosocial model rather </w:t>
      </w:r>
      <w:proofErr w:type="spellStart"/>
      <w:r>
        <w:rPr>
          <w:rFonts w:ascii="Times New Roman" w:hAnsi="Times New Roman" w:cs="Times New Roman"/>
          <w:kern w:val="0"/>
          <w:sz w:val="24"/>
          <w:szCs w:val="24"/>
          <w:lang w:val="en-GB"/>
          <w14:ligatures w14:val="none"/>
        </w:rPr>
        <w:t>that</w:t>
      </w:r>
      <w:proofErr w:type="spellEnd"/>
      <w:r>
        <w:rPr>
          <w:rFonts w:ascii="Times New Roman" w:hAnsi="Times New Roman" w:cs="Times New Roman"/>
          <w:kern w:val="0"/>
          <w:sz w:val="24"/>
          <w:szCs w:val="24"/>
          <w:lang w:val="en-GB"/>
          <w14:ligatures w14:val="none"/>
        </w:rPr>
        <w:t xml:space="preserve"> focusing exclusively on the problems and limitations of the pathology. This method allows to investigate the psychological and social factors of the disease and cab be best applied in Sport and adapted sporting activity contexts.</w:t>
      </w:r>
    </w:p>
    <w:p w14:paraId="6F8E09AD" w14:textId="77777777" w:rsidR="001C77D9" w:rsidRPr="006906A8" w:rsidRDefault="001C77D9" w:rsidP="001C77D9">
      <w:pPr>
        <w:spacing w:line="360" w:lineRule="auto"/>
        <w:rPr>
          <w:rFonts w:ascii="Times New Roman" w:hAnsi="Times New Roman" w:cs="Times New Roman"/>
          <w:sz w:val="24"/>
          <w:szCs w:val="24"/>
          <w:lang w:val="en-GB"/>
        </w:rPr>
      </w:pPr>
      <w:r w:rsidRPr="006906A8">
        <w:rPr>
          <w:rFonts w:ascii="Times New Roman" w:hAnsi="Times New Roman" w:cs="Times New Roman"/>
          <w:b/>
          <w:bCs/>
          <w:sz w:val="24"/>
          <w:szCs w:val="24"/>
          <w:lang w:val="en-GB"/>
        </w:rPr>
        <w:t>Objectives</w:t>
      </w:r>
      <w:r w:rsidRPr="006906A8">
        <w:rPr>
          <w:rFonts w:ascii="Times New Roman" w:hAnsi="Times New Roman" w:cs="Times New Roman"/>
          <w:sz w:val="24"/>
          <w:szCs w:val="24"/>
          <w:lang w:val="en-GB"/>
        </w:rPr>
        <w:t xml:space="preserve">: </w:t>
      </w:r>
      <w:r>
        <w:rPr>
          <w:rFonts w:ascii="Times New Roman" w:hAnsi="Times New Roman" w:cs="Times New Roman"/>
          <w:kern w:val="0"/>
          <w:sz w:val="24"/>
          <w:szCs w:val="24"/>
          <w:lang w:val="en-GB"/>
          <w14:ligatures w14:val="none"/>
        </w:rPr>
        <w:t xml:space="preserve">The aim of this work is to verify, with the aid of qualitative tools, the effectiveness of sporting activity and </w:t>
      </w:r>
      <w:proofErr w:type="gramStart"/>
      <w:r>
        <w:rPr>
          <w:rFonts w:ascii="Times New Roman" w:hAnsi="Times New Roman" w:cs="Times New Roman"/>
          <w:kern w:val="0"/>
          <w:sz w:val="24"/>
          <w:szCs w:val="24"/>
          <w:lang w:val="en-GB"/>
          <w14:ligatures w14:val="none"/>
        </w:rPr>
        <w:t>in particular of</w:t>
      </w:r>
      <w:proofErr w:type="gramEnd"/>
      <w:r>
        <w:rPr>
          <w:rFonts w:ascii="Times New Roman" w:hAnsi="Times New Roman" w:cs="Times New Roman"/>
          <w:kern w:val="0"/>
          <w:sz w:val="24"/>
          <w:szCs w:val="24"/>
          <w:lang w:val="en-GB"/>
          <w14:ligatures w14:val="none"/>
        </w:rPr>
        <w:t xml:space="preserve"> Wheelchair Tchoukball in improving the autonomy, participation and the quality of life of subjects with neuromotor pathology in paediatric age.</w:t>
      </w:r>
    </w:p>
    <w:p w14:paraId="37162490" w14:textId="77777777" w:rsidR="001C77D9" w:rsidRPr="006906A8" w:rsidRDefault="001C77D9" w:rsidP="001C77D9">
      <w:pPr>
        <w:spacing w:line="360" w:lineRule="auto"/>
        <w:rPr>
          <w:rFonts w:ascii="Times New Roman" w:hAnsi="Times New Roman" w:cs="Times New Roman"/>
          <w:sz w:val="24"/>
          <w:szCs w:val="24"/>
          <w:lang w:val="en-GB"/>
        </w:rPr>
      </w:pPr>
      <w:r w:rsidRPr="006906A8">
        <w:rPr>
          <w:rFonts w:ascii="Times New Roman" w:hAnsi="Times New Roman" w:cs="Times New Roman"/>
          <w:b/>
          <w:bCs/>
          <w:sz w:val="24"/>
          <w:szCs w:val="24"/>
          <w:lang w:val="en-GB"/>
        </w:rPr>
        <w:t>Materials and methods</w:t>
      </w:r>
      <w:r w:rsidRPr="006906A8">
        <w:rPr>
          <w:rFonts w:ascii="Times New Roman" w:hAnsi="Times New Roman" w:cs="Times New Roman"/>
          <w:sz w:val="24"/>
          <w:szCs w:val="24"/>
          <w:lang w:val="en-GB"/>
        </w:rPr>
        <w:t>: Athletes were recruited from “</w:t>
      </w:r>
      <w:proofErr w:type="spellStart"/>
      <w:r w:rsidRPr="006906A8">
        <w:rPr>
          <w:rFonts w:ascii="Times New Roman" w:hAnsi="Times New Roman" w:cs="Times New Roman"/>
          <w:bCs/>
          <w:color w:val="000000" w:themeColor="text1"/>
          <w:sz w:val="24"/>
          <w:szCs w:val="24"/>
          <w:lang w:val="en-GB"/>
        </w:rPr>
        <w:t>Complesso</w:t>
      </w:r>
      <w:proofErr w:type="spellEnd"/>
      <w:r w:rsidRPr="006906A8">
        <w:rPr>
          <w:rFonts w:ascii="Times New Roman" w:hAnsi="Times New Roman" w:cs="Times New Roman"/>
          <w:bCs/>
          <w:color w:val="000000" w:themeColor="text1"/>
          <w:sz w:val="24"/>
          <w:szCs w:val="24"/>
          <w:lang w:val="en-GB"/>
        </w:rPr>
        <w:t xml:space="preserve"> Socio-</w:t>
      </w:r>
      <w:proofErr w:type="spellStart"/>
      <w:r w:rsidRPr="006906A8">
        <w:rPr>
          <w:rFonts w:ascii="Times New Roman" w:hAnsi="Times New Roman" w:cs="Times New Roman"/>
          <w:bCs/>
          <w:color w:val="000000" w:themeColor="text1"/>
          <w:sz w:val="24"/>
          <w:szCs w:val="24"/>
          <w:lang w:val="en-GB"/>
        </w:rPr>
        <w:t>Sanitario</w:t>
      </w:r>
      <w:proofErr w:type="spellEnd"/>
      <w:r w:rsidRPr="006906A8">
        <w:rPr>
          <w:rFonts w:ascii="Times New Roman" w:hAnsi="Times New Roman" w:cs="Times New Roman"/>
          <w:bCs/>
          <w:color w:val="000000" w:themeColor="text1"/>
          <w:sz w:val="24"/>
          <w:szCs w:val="24"/>
          <w:lang w:val="en-GB"/>
        </w:rPr>
        <w:t xml:space="preserve"> </w:t>
      </w:r>
      <w:proofErr w:type="spellStart"/>
      <w:r w:rsidRPr="006906A8">
        <w:rPr>
          <w:rFonts w:ascii="Times New Roman" w:hAnsi="Times New Roman" w:cs="Times New Roman"/>
          <w:bCs/>
          <w:color w:val="000000" w:themeColor="text1"/>
          <w:sz w:val="24"/>
          <w:szCs w:val="24"/>
          <w:lang w:val="en-GB"/>
        </w:rPr>
        <w:t>dei</w:t>
      </w:r>
      <w:proofErr w:type="spellEnd"/>
      <w:r w:rsidRPr="006906A8">
        <w:rPr>
          <w:rFonts w:ascii="Times New Roman" w:hAnsi="Times New Roman" w:cs="Times New Roman"/>
          <w:bCs/>
          <w:color w:val="000000" w:themeColor="text1"/>
          <w:sz w:val="24"/>
          <w:szCs w:val="24"/>
          <w:lang w:val="en-GB"/>
        </w:rPr>
        <w:t xml:space="preserve"> Colli”</w:t>
      </w:r>
      <w:r w:rsidRPr="006906A8">
        <w:rPr>
          <w:rFonts w:ascii="Times New Roman" w:hAnsi="Times New Roman" w:cs="Times New Roman"/>
          <w:color w:val="000000" w:themeColor="text1"/>
          <w:sz w:val="24"/>
          <w:szCs w:val="24"/>
          <w:lang w:val="en-GB"/>
        </w:rPr>
        <w:t xml:space="preserve"> and “La Nostra </w:t>
      </w:r>
      <w:proofErr w:type="spellStart"/>
      <w:r w:rsidRPr="006906A8">
        <w:rPr>
          <w:rFonts w:ascii="Times New Roman" w:hAnsi="Times New Roman" w:cs="Times New Roman"/>
          <w:color w:val="000000" w:themeColor="text1"/>
          <w:sz w:val="24"/>
          <w:szCs w:val="24"/>
          <w:lang w:val="en-GB"/>
        </w:rPr>
        <w:t>Famiglia</w:t>
      </w:r>
      <w:proofErr w:type="spellEnd"/>
      <w:r w:rsidRPr="006906A8">
        <w:rPr>
          <w:rFonts w:ascii="Times New Roman" w:hAnsi="Times New Roman" w:cs="Times New Roman"/>
          <w:color w:val="000000" w:themeColor="text1"/>
          <w:sz w:val="24"/>
          <w:szCs w:val="24"/>
          <w:lang w:val="en-GB"/>
        </w:rPr>
        <w:t xml:space="preserve">” </w:t>
      </w:r>
      <w:r w:rsidRPr="006906A8">
        <w:rPr>
          <w:rFonts w:ascii="Times New Roman" w:hAnsi="Times New Roman" w:cs="Times New Roman"/>
          <w:sz w:val="24"/>
          <w:szCs w:val="24"/>
          <w:lang w:val="en-GB"/>
        </w:rPr>
        <w:t xml:space="preserve">in Padua. </w:t>
      </w:r>
      <w:r>
        <w:rPr>
          <w:rFonts w:ascii="Times New Roman" w:hAnsi="Times New Roman" w:cs="Times New Roman"/>
          <w:kern w:val="0"/>
          <w:sz w:val="24"/>
          <w:szCs w:val="24"/>
          <w:lang w:val="en-GB"/>
          <w14:ligatures w14:val="none"/>
        </w:rPr>
        <w:t>Following an assessment of the prerequisites necessary for the game, the sporting activity takes place once a week in the gymnasium provided by the “</w:t>
      </w:r>
      <w:proofErr w:type="spellStart"/>
      <w:r>
        <w:rPr>
          <w:rFonts w:ascii="Times New Roman" w:hAnsi="Times New Roman" w:cs="Times New Roman"/>
          <w:kern w:val="0"/>
          <w:sz w:val="24"/>
          <w:szCs w:val="24"/>
          <w:lang w:val="en-GB"/>
          <w14:ligatures w14:val="none"/>
        </w:rPr>
        <w:t>Blukippe</w:t>
      </w:r>
      <w:proofErr w:type="spellEnd"/>
      <w:r>
        <w:rPr>
          <w:rFonts w:ascii="Times New Roman" w:hAnsi="Times New Roman" w:cs="Times New Roman"/>
          <w:kern w:val="0"/>
          <w:sz w:val="24"/>
          <w:szCs w:val="24"/>
          <w:lang w:val="en-GB"/>
          <w14:ligatures w14:val="none"/>
        </w:rPr>
        <w:t xml:space="preserve"> Association of Padua” since 02/03/2023, with a summer break in July and August. The number of athletes has recently increased from 4 to 6. The last two athletes have not been included in the study. </w:t>
      </w:r>
      <w:r w:rsidRPr="006906A8">
        <w:rPr>
          <w:rFonts w:ascii="Times New Roman" w:hAnsi="Times New Roman" w:cs="Times New Roman"/>
          <w:sz w:val="24"/>
          <w:szCs w:val="24"/>
          <w:lang w:val="en-GB"/>
        </w:rPr>
        <w:t xml:space="preserve">At the beginning of the activity, a questionnaire was administered to the children and parents to investigate how well informed the parents were about the opportunities related to adapted sport and </w:t>
      </w:r>
      <w:r>
        <w:rPr>
          <w:rFonts w:ascii="Times New Roman" w:hAnsi="Times New Roman" w:cs="Times New Roman"/>
          <w:sz w:val="24"/>
          <w:szCs w:val="24"/>
          <w:lang w:val="en-GB"/>
        </w:rPr>
        <w:t>the level</w:t>
      </w:r>
      <w:r w:rsidRPr="006906A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of participation </w:t>
      </w:r>
      <w:r w:rsidRPr="006906A8">
        <w:rPr>
          <w:rFonts w:ascii="Times New Roman" w:hAnsi="Times New Roman" w:cs="Times New Roman"/>
          <w:sz w:val="24"/>
          <w:szCs w:val="24"/>
          <w:lang w:val="en-GB"/>
        </w:rPr>
        <w:t>in recreational activities</w:t>
      </w:r>
      <w:r>
        <w:rPr>
          <w:rFonts w:ascii="Times New Roman" w:hAnsi="Times New Roman" w:cs="Times New Roman"/>
          <w:sz w:val="24"/>
          <w:szCs w:val="24"/>
          <w:lang w:val="en-GB"/>
        </w:rPr>
        <w:t xml:space="preserve"> of children</w:t>
      </w:r>
      <w:r w:rsidRPr="006906A8">
        <w:rPr>
          <w:rFonts w:ascii="Times New Roman" w:hAnsi="Times New Roman" w:cs="Times New Roman"/>
          <w:sz w:val="24"/>
          <w:szCs w:val="24"/>
          <w:lang w:val="en-GB"/>
        </w:rPr>
        <w:t xml:space="preserve">. In October 2023, a semi-structured interview was conducted with the parents and athletes to </w:t>
      </w:r>
      <w:r>
        <w:rPr>
          <w:rFonts w:ascii="Times New Roman" w:hAnsi="Times New Roman" w:cs="Times New Roman"/>
          <w:sz w:val="24"/>
          <w:szCs w:val="24"/>
          <w:lang w:val="en-GB"/>
        </w:rPr>
        <w:t>check</w:t>
      </w:r>
      <w:r w:rsidRPr="006906A8">
        <w:rPr>
          <w:rFonts w:ascii="Times New Roman" w:hAnsi="Times New Roman" w:cs="Times New Roman"/>
          <w:sz w:val="24"/>
          <w:szCs w:val="24"/>
          <w:lang w:val="en-GB"/>
        </w:rPr>
        <w:t xml:space="preserve"> how </w:t>
      </w:r>
      <w:r>
        <w:rPr>
          <w:rFonts w:ascii="Times New Roman" w:hAnsi="Times New Roman" w:cs="Times New Roman"/>
          <w:sz w:val="24"/>
          <w:szCs w:val="24"/>
          <w:lang w:val="en-GB"/>
        </w:rPr>
        <w:t>the</w:t>
      </w:r>
      <w:r w:rsidRPr="006906A8">
        <w:rPr>
          <w:rFonts w:ascii="Times New Roman" w:hAnsi="Times New Roman" w:cs="Times New Roman"/>
          <w:sz w:val="24"/>
          <w:szCs w:val="24"/>
          <w:lang w:val="en-GB"/>
        </w:rPr>
        <w:t xml:space="preserve"> activity had influenced the children's quality of life </w:t>
      </w:r>
      <w:r>
        <w:rPr>
          <w:rFonts w:ascii="Times New Roman" w:hAnsi="Times New Roman" w:cs="Times New Roman"/>
          <w:sz w:val="24"/>
          <w:szCs w:val="24"/>
          <w:lang w:val="en-GB"/>
        </w:rPr>
        <w:t xml:space="preserve">and the </w:t>
      </w:r>
      <w:r w:rsidRPr="006906A8">
        <w:rPr>
          <w:rFonts w:ascii="Times New Roman" w:hAnsi="Times New Roman" w:cs="Times New Roman"/>
          <w:sz w:val="24"/>
          <w:szCs w:val="24"/>
          <w:lang w:val="en-GB"/>
        </w:rPr>
        <w:t xml:space="preserve">benefits it </w:t>
      </w:r>
      <w:r>
        <w:rPr>
          <w:rFonts w:ascii="Times New Roman" w:hAnsi="Times New Roman" w:cs="Times New Roman"/>
          <w:sz w:val="24"/>
          <w:szCs w:val="24"/>
          <w:lang w:val="en-GB"/>
        </w:rPr>
        <w:t xml:space="preserve">had </w:t>
      </w:r>
      <w:r w:rsidRPr="006906A8">
        <w:rPr>
          <w:rFonts w:ascii="Times New Roman" w:hAnsi="Times New Roman" w:cs="Times New Roman"/>
          <w:sz w:val="24"/>
          <w:szCs w:val="24"/>
          <w:lang w:val="en-GB"/>
        </w:rPr>
        <w:t xml:space="preserve">brought. </w:t>
      </w:r>
    </w:p>
    <w:p w14:paraId="678585BF" w14:textId="77777777" w:rsidR="001C77D9" w:rsidRPr="006906A8" w:rsidRDefault="001C77D9" w:rsidP="001C77D9">
      <w:pPr>
        <w:spacing w:line="360" w:lineRule="auto"/>
        <w:rPr>
          <w:rFonts w:ascii="Times New Roman" w:hAnsi="Times New Roman" w:cs="Times New Roman"/>
          <w:sz w:val="24"/>
          <w:szCs w:val="24"/>
          <w:lang w:val="en-GB"/>
        </w:rPr>
      </w:pPr>
      <w:r w:rsidRPr="006906A8">
        <w:rPr>
          <w:rFonts w:ascii="Times New Roman" w:hAnsi="Times New Roman" w:cs="Times New Roman"/>
          <w:b/>
          <w:bCs/>
          <w:sz w:val="24"/>
          <w:szCs w:val="24"/>
          <w:lang w:val="en-GB"/>
        </w:rPr>
        <w:lastRenderedPageBreak/>
        <w:t>Results</w:t>
      </w:r>
      <w:r w:rsidRPr="006906A8">
        <w:rPr>
          <w:rFonts w:ascii="Times New Roman" w:hAnsi="Times New Roman" w:cs="Times New Roman"/>
          <w:sz w:val="24"/>
          <w:szCs w:val="24"/>
          <w:lang w:val="en-GB"/>
        </w:rPr>
        <w:t xml:space="preserve">: The results obtained from the questionnaire, the </w:t>
      </w:r>
      <w:proofErr w:type="gramStart"/>
      <w:r w:rsidRPr="006906A8">
        <w:rPr>
          <w:rFonts w:ascii="Times New Roman" w:hAnsi="Times New Roman" w:cs="Times New Roman"/>
          <w:sz w:val="24"/>
          <w:szCs w:val="24"/>
          <w:lang w:val="en-GB"/>
        </w:rPr>
        <w:t>interview</w:t>
      </w:r>
      <w:proofErr w:type="gramEnd"/>
      <w:r w:rsidRPr="006906A8">
        <w:rPr>
          <w:rFonts w:ascii="Times New Roman" w:hAnsi="Times New Roman" w:cs="Times New Roman"/>
          <w:sz w:val="24"/>
          <w:szCs w:val="24"/>
          <w:lang w:val="en-GB"/>
        </w:rPr>
        <w:t xml:space="preserve"> and the observation, indicate that this was </w:t>
      </w:r>
      <w:r>
        <w:rPr>
          <w:rFonts w:ascii="Times New Roman" w:hAnsi="Times New Roman" w:cs="Times New Roman"/>
          <w:sz w:val="24"/>
          <w:szCs w:val="24"/>
          <w:lang w:val="en-GB"/>
        </w:rPr>
        <w:t>the</w:t>
      </w:r>
      <w:r w:rsidRPr="006906A8">
        <w:rPr>
          <w:rFonts w:ascii="Times New Roman" w:hAnsi="Times New Roman" w:cs="Times New Roman"/>
          <w:sz w:val="24"/>
          <w:szCs w:val="24"/>
          <w:lang w:val="en-GB"/>
        </w:rPr>
        <w:t xml:space="preserve"> first </w:t>
      </w:r>
      <w:r>
        <w:rPr>
          <w:rFonts w:ascii="Times New Roman" w:hAnsi="Times New Roman" w:cs="Times New Roman"/>
          <w:sz w:val="24"/>
          <w:szCs w:val="24"/>
          <w:lang w:val="en-GB"/>
        </w:rPr>
        <w:t xml:space="preserve">sport experience </w:t>
      </w:r>
      <w:r w:rsidRPr="006906A8">
        <w:rPr>
          <w:rFonts w:ascii="Times New Roman" w:hAnsi="Times New Roman" w:cs="Times New Roman"/>
          <w:sz w:val="24"/>
          <w:szCs w:val="24"/>
          <w:lang w:val="en-GB"/>
        </w:rPr>
        <w:t xml:space="preserve">for most of the </w:t>
      </w:r>
      <w:r>
        <w:rPr>
          <w:rFonts w:ascii="Times New Roman" w:hAnsi="Times New Roman" w:cs="Times New Roman"/>
          <w:sz w:val="24"/>
          <w:szCs w:val="24"/>
          <w:lang w:val="en-GB"/>
        </w:rPr>
        <w:t>subjects</w:t>
      </w:r>
      <w:r w:rsidRPr="006906A8">
        <w:rPr>
          <w:rFonts w:ascii="Times New Roman" w:hAnsi="Times New Roman" w:cs="Times New Roman"/>
          <w:sz w:val="24"/>
          <w:szCs w:val="24"/>
          <w:lang w:val="en-GB"/>
        </w:rPr>
        <w:t xml:space="preserve">, and that it </w:t>
      </w:r>
      <w:r>
        <w:rPr>
          <w:rFonts w:ascii="Times New Roman" w:hAnsi="Times New Roman" w:cs="Times New Roman"/>
          <w:sz w:val="24"/>
          <w:szCs w:val="24"/>
          <w:lang w:val="en-GB"/>
        </w:rPr>
        <w:t>brought</w:t>
      </w:r>
      <w:r w:rsidRPr="006906A8">
        <w:rPr>
          <w:rFonts w:ascii="Times New Roman" w:hAnsi="Times New Roman" w:cs="Times New Roman"/>
          <w:sz w:val="24"/>
          <w:szCs w:val="24"/>
          <w:lang w:val="en-GB"/>
        </w:rPr>
        <w:t xml:space="preserve"> clear benefits in </w:t>
      </w:r>
      <w:r>
        <w:rPr>
          <w:rFonts w:ascii="Times New Roman" w:hAnsi="Times New Roman" w:cs="Times New Roman"/>
          <w:sz w:val="24"/>
          <w:szCs w:val="24"/>
          <w:lang w:val="en-GB"/>
        </w:rPr>
        <w:t xml:space="preserve">their </w:t>
      </w:r>
      <w:r w:rsidRPr="006906A8">
        <w:rPr>
          <w:rFonts w:ascii="Times New Roman" w:hAnsi="Times New Roman" w:cs="Times New Roman"/>
          <w:sz w:val="24"/>
          <w:szCs w:val="24"/>
          <w:lang w:val="en-GB"/>
        </w:rPr>
        <w:t>autonomy, participation and quality of life.</w:t>
      </w:r>
    </w:p>
    <w:p w14:paraId="0868DDA3" w14:textId="77777777" w:rsidR="001C77D9" w:rsidRDefault="001C77D9" w:rsidP="001C77D9">
      <w:pPr>
        <w:spacing w:line="360" w:lineRule="auto"/>
        <w:rPr>
          <w:rFonts w:ascii="Times New Roman" w:hAnsi="Times New Roman" w:cs="Times New Roman"/>
          <w:sz w:val="24"/>
          <w:szCs w:val="24"/>
          <w:lang w:val="en-GB"/>
        </w:rPr>
      </w:pPr>
      <w:r w:rsidRPr="006906A8">
        <w:rPr>
          <w:rFonts w:ascii="Times New Roman" w:hAnsi="Times New Roman" w:cs="Times New Roman"/>
          <w:b/>
          <w:bCs/>
          <w:sz w:val="24"/>
          <w:szCs w:val="24"/>
          <w:lang w:val="en-GB"/>
        </w:rPr>
        <w:t>Conclusion</w:t>
      </w:r>
      <w:r w:rsidRPr="006906A8">
        <w:rPr>
          <w:rFonts w:ascii="Times New Roman" w:hAnsi="Times New Roman" w:cs="Times New Roman"/>
          <w:sz w:val="24"/>
          <w:szCs w:val="24"/>
          <w:lang w:val="en-GB"/>
        </w:rPr>
        <w:t xml:space="preserve">: Adapted sporting activity results in important benefits in </w:t>
      </w:r>
      <w:r>
        <w:rPr>
          <w:rFonts w:ascii="Times New Roman" w:hAnsi="Times New Roman" w:cs="Times New Roman"/>
          <w:sz w:val="24"/>
          <w:szCs w:val="24"/>
          <w:lang w:val="en-GB"/>
        </w:rPr>
        <w:t>children’s life</w:t>
      </w:r>
      <w:r w:rsidRPr="006906A8">
        <w:rPr>
          <w:rFonts w:ascii="Times New Roman" w:hAnsi="Times New Roman" w:cs="Times New Roman"/>
          <w:sz w:val="24"/>
          <w:szCs w:val="24"/>
          <w:lang w:val="en-GB"/>
        </w:rPr>
        <w:t xml:space="preserve"> with neuromotor pathology. This is why it is important to support and promote their participation in this type of activity, informing them and keeping them updated on the opportunities available in the area.</w:t>
      </w:r>
    </w:p>
    <w:p w14:paraId="3A0B633F" w14:textId="77777777" w:rsidR="00A863AD" w:rsidRPr="001C77D9" w:rsidRDefault="00A863AD" w:rsidP="001C77D9">
      <w:pPr>
        <w:rPr>
          <w:lang w:val="en-GB"/>
        </w:rPr>
      </w:pPr>
    </w:p>
    <w:sectPr w:rsidR="00A863AD" w:rsidRPr="001C77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D9"/>
    <w:rsid w:val="001C77D9"/>
    <w:rsid w:val="006639D7"/>
    <w:rsid w:val="007927C8"/>
    <w:rsid w:val="00A863AD"/>
    <w:rsid w:val="00AE32EB"/>
    <w:rsid w:val="00D55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47E0"/>
  <w15:chartTrackingRefBased/>
  <w15:docId w15:val="{0F306767-B75B-4FEE-A41A-7E4BA8C3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77D9"/>
  </w:style>
  <w:style w:type="paragraph" w:styleId="Titolo1">
    <w:name w:val="heading 1"/>
    <w:basedOn w:val="Normale"/>
    <w:next w:val="Normale"/>
    <w:link w:val="Titolo1Carattere"/>
    <w:uiPriority w:val="9"/>
    <w:qFormat/>
    <w:rsid w:val="001C7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C7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C77D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C77D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C77D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C77D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C77D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C77D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C77D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7D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C77D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C77D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C77D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C77D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C77D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C77D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C77D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C77D9"/>
    <w:rPr>
      <w:rFonts w:eastAsiaTheme="majorEastAsia" w:cstheme="majorBidi"/>
      <w:color w:val="272727" w:themeColor="text1" w:themeTint="D8"/>
    </w:rPr>
  </w:style>
  <w:style w:type="paragraph" w:styleId="Titolo">
    <w:name w:val="Title"/>
    <w:basedOn w:val="Normale"/>
    <w:next w:val="Normale"/>
    <w:link w:val="TitoloCarattere"/>
    <w:uiPriority w:val="10"/>
    <w:qFormat/>
    <w:rsid w:val="001C7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C77D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C77D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C77D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C77D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C77D9"/>
    <w:rPr>
      <w:i/>
      <w:iCs/>
      <w:color w:val="404040" w:themeColor="text1" w:themeTint="BF"/>
    </w:rPr>
  </w:style>
  <w:style w:type="paragraph" w:styleId="Paragrafoelenco">
    <w:name w:val="List Paragraph"/>
    <w:basedOn w:val="Normale"/>
    <w:uiPriority w:val="34"/>
    <w:qFormat/>
    <w:rsid w:val="001C77D9"/>
    <w:pPr>
      <w:ind w:left="720"/>
      <w:contextualSpacing/>
    </w:pPr>
  </w:style>
  <w:style w:type="character" w:styleId="Enfasiintensa">
    <w:name w:val="Intense Emphasis"/>
    <w:basedOn w:val="Carpredefinitoparagrafo"/>
    <w:uiPriority w:val="21"/>
    <w:qFormat/>
    <w:rsid w:val="001C77D9"/>
    <w:rPr>
      <w:i/>
      <w:iCs/>
      <w:color w:val="0F4761" w:themeColor="accent1" w:themeShade="BF"/>
    </w:rPr>
  </w:style>
  <w:style w:type="paragraph" w:styleId="Citazioneintensa">
    <w:name w:val="Intense Quote"/>
    <w:basedOn w:val="Normale"/>
    <w:next w:val="Normale"/>
    <w:link w:val="CitazioneintensaCarattere"/>
    <w:uiPriority w:val="30"/>
    <w:qFormat/>
    <w:rsid w:val="001C7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C77D9"/>
    <w:rPr>
      <w:i/>
      <w:iCs/>
      <w:color w:val="0F4761" w:themeColor="accent1" w:themeShade="BF"/>
    </w:rPr>
  </w:style>
  <w:style w:type="character" w:styleId="Riferimentointenso">
    <w:name w:val="Intense Reference"/>
    <w:basedOn w:val="Carpredefinitoparagrafo"/>
    <w:uiPriority w:val="32"/>
    <w:qFormat/>
    <w:rsid w:val="001C77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Rodighiero Luca</dc:creator>
  <cp:keywords/>
  <dc:description/>
  <cp:lastModifiedBy>massimo nibi</cp:lastModifiedBy>
  <cp:revision>3</cp:revision>
  <dcterms:created xsi:type="dcterms:W3CDTF">2024-03-24T12:34:00Z</dcterms:created>
  <dcterms:modified xsi:type="dcterms:W3CDTF">2024-08-03T05:52:00Z</dcterms:modified>
</cp:coreProperties>
</file>